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633"/>
        <w:tblW w:w="9039" w:type="dxa"/>
        <w:tblLook w:val="04A0" w:firstRow="1" w:lastRow="0" w:firstColumn="1" w:lastColumn="0" w:noHBand="0" w:noVBand="1"/>
      </w:tblPr>
      <w:tblGrid>
        <w:gridCol w:w="868"/>
        <w:gridCol w:w="869"/>
        <w:gridCol w:w="870"/>
        <w:gridCol w:w="642"/>
        <w:gridCol w:w="229"/>
        <w:gridCol w:w="630"/>
        <w:gridCol w:w="241"/>
        <w:gridCol w:w="870"/>
        <w:gridCol w:w="870"/>
        <w:gridCol w:w="872"/>
        <w:gridCol w:w="374"/>
        <w:gridCol w:w="497"/>
        <w:gridCol w:w="871"/>
        <w:gridCol w:w="336"/>
      </w:tblGrid>
      <w:tr w:rsidR="00E60051" w:rsidRPr="00426977" w:rsidTr="00B87A8F">
        <w:trPr>
          <w:trHeight w:val="388"/>
        </w:trPr>
        <w:tc>
          <w:tcPr>
            <w:tcW w:w="3249" w:type="dxa"/>
            <w:gridSpan w:val="4"/>
            <w:shd w:val="clear" w:color="auto" w:fill="auto"/>
            <w:vAlign w:val="center"/>
          </w:tcPr>
          <w:p w:rsidR="00E60051" w:rsidRPr="00426977" w:rsidRDefault="00E60051" w:rsidP="00E60051">
            <w:pPr>
              <w:tabs>
                <w:tab w:val="left" w:pos="3261"/>
              </w:tabs>
              <w:spacing w:line="0" w:lineRule="atLeas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6"/>
                <w:szCs w:val="16"/>
              </w:rPr>
              <w:t>法人正会員番号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[　　　　　　　　　]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E60051" w:rsidRPr="00426977" w:rsidRDefault="00E60051" w:rsidP="00E60051">
            <w:pPr>
              <w:tabs>
                <w:tab w:val="left" w:pos="3261"/>
              </w:tabs>
              <w:spacing w:line="0" w:lineRule="atLeast"/>
              <w:rPr>
                <w:rFonts w:ascii="メイリオ" w:eastAsia="メイリオ" w:hAnsi="メイリオ" w:cs="メイリオ"/>
                <w:color w:val="5F497A"/>
                <w:sz w:val="16"/>
                <w:szCs w:val="16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6"/>
                <w:szCs w:val="16"/>
              </w:rPr>
              <w:t>校</w:t>
            </w:r>
            <w:r>
              <w:rPr>
                <w:rFonts w:ascii="メイリオ" w:eastAsia="メイリオ" w:hAnsi="メイリオ" w:cs="メイリオ" w:hint="eastAsia"/>
                <w:color w:val="5F497A"/>
                <w:sz w:val="16"/>
                <w:szCs w:val="16"/>
              </w:rPr>
              <w:t xml:space="preserve">　  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6"/>
                <w:szCs w:val="16"/>
              </w:rPr>
              <w:t>名</w:t>
            </w:r>
          </w:p>
        </w:tc>
        <w:tc>
          <w:tcPr>
            <w:tcW w:w="4931" w:type="dxa"/>
            <w:gridSpan w:val="8"/>
            <w:shd w:val="clear" w:color="auto" w:fill="auto"/>
            <w:vAlign w:val="center"/>
          </w:tcPr>
          <w:p w:rsidR="00E60051" w:rsidRPr="00426977" w:rsidRDefault="00E60051" w:rsidP="00E60051">
            <w:pPr>
              <w:tabs>
                <w:tab w:val="left" w:pos="3261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5F497A"/>
                <w:sz w:val="24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24"/>
              </w:rPr>
              <w:t>[　　　　　　　　　　　　　　　　　　]</w:t>
            </w:r>
          </w:p>
        </w:tc>
      </w:tr>
      <w:tr w:rsidR="00F8437D" w:rsidRPr="00426977" w:rsidTr="00B87A8F">
        <w:trPr>
          <w:trHeight w:val="436"/>
        </w:trPr>
        <w:tc>
          <w:tcPr>
            <w:tcW w:w="3249" w:type="dxa"/>
            <w:gridSpan w:val="4"/>
            <w:shd w:val="clear" w:color="auto" w:fill="auto"/>
            <w:vAlign w:val="center"/>
          </w:tcPr>
          <w:p w:rsidR="00F8437D" w:rsidRPr="00426977" w:rsidRDefault="00F8437D" w:rsidP="00F8437D">
            <w:pPr>
              <w:tabs>
                <w:tab w:val="left" w:pos="3261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5F497A"/>
                <w:sz w:val="24"/>
              </w:rPr>
            </w:pP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F8437D" w:rsidRPr="00426977" w:rsidRDefault="00F8437D" w:rsidP="00F8437D">
            <w:pPr>
              <w:tabs>
                <w:tab w:val="left" w:pos="3261"/>
              </w:tabs>
              <w:spacing w:line="0" w:lineRule="atLeast"/>
              <w:rPr>
                <w:rFonts w:ascii="メイリオ" w:eastAsia="メイリオ" w:hAnsi="メイリオ" w:cs="メイリオ"/>
                <w:color w:val="5F497A"/>
                <w:sz w:val="16"/>
                <w:szCs w:val="16"/>
              </w:rPr>
            </w:pPr>
          </w:p>
        </w:tc>
        <w:tc>
          <w:tcPr>
            <w:tcW w:w="4931" w:type="dxa"/>
            <w:gridSpan w:val="8"/>
            <w:shd w:val="clear" w:color="auto" w:fill="auto"/>
            <w:vAlign w:val="center"/>
          </w:tcPr>
          <w:p w:rsidR="00F8437D" w:rsidRPr="00426977" w:rsidRDefault="00F8437D" w:rsidP="00F8437D">
            <w:pPr>
              <w:tabs>
                <w:tab w:val="left" w:pos="3261"/>
              </w:tabs>
              <w:spacing w:line="0" w:lineRule="atLeast"/>
              <w:jc w:val="left"/>
              <w:rPr>
                <w:rFonts w:ascii="メイリオ" w:eastAsia="メイリオ" w:hAnsi="メイリオ" w:cs="メイリオ"/>
                <w:color w:val="5F497A"/>
                <w:sz w:val="24"/>
              </w:rPr>
            </w:pPr>
          </w:p>
        </w:tc>
      </w:tr>
      <w:tr w:rsidR="00F8437D" w:rsidRPr="00426977" w:rsidTr="00F56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416"/>
        </w:trPr>
        <w:tc>
          <w:tcPr>
            <w:tcW w:w="7335" w:type="dxa"/>
            <w:gridSpan w:val="11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B2A1C7"/>
            <w:vAlign w:val="center"/>
          </w:tcPr>
          <w:p w:rsidR="00F8437D" w:rsidRPr="00426977" w:rsidRDefault="00F8437D" w:rsidP="00F8437D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Ａ．公式テキストを使用した貴校の独自カリキュラム（7時間以上）</w:t>
            </w:r>
          </w:p>
        </w:tc>
        <w:tc>
          <w:tcPr>
            <w:tcW w:w="1368" w:type="dxa"/>
            <w:gridSpan w:val="2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FFFFFF"/>
            <w:vAlign w:val="center"/>
          </w:tcPr>
          <w:p w:rsidR="00F8437D" w:rsidRPr="00426977" w:rsidRDefault="00B52688" w:rsidP="00F8437D">
            <w:pPr>
              <w:jc w:val="righ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w w:val="80"/>
                <w:sz w:val="18"/>
                <w:szCs w:val="18"/>
              </w:rPr>
              <w:t>AEAJ</w:t>
            </w:r>
            <w:r w:rsidR="00F8437D" w:rsidRPr="00426977">
              <w:rPr>
                <w:rFonts w:ascii="メイリオ" w:eastAsia="メイリオ" w:hAnsi="メイリオ" w:cs="メイリオ" w:hint="eastAsia"/>
                <w:color w:val="5F497A"/>
                <w:w w:val="80"/>
                <w:sz w:val="18"/>
                <w:szCs w:val="18"/>
              </w:rPr>
              <w:t>使用欄</w:t>
            </w:r>
            <w:r w:rsidR="00F8437D" w:rsidRPr="00426977">
              <w:rPr>
                <w:rFonts w:ascii="メイリオ" w:eastAsia="メイリオ" w:hAnsi="メイリオ" w:cs="メイリオ" w:hint="eastAsia"/>
                <w:color w:val="5F497A"/>
                <w:w w:val="50"/>
                <w:sz w:val="18"/>
                <w:szCs w:val="18"/>
              </w:rPr>
              <w:t xml:space="preserve">　</w:t>
            </w:r>
            <w:r w:rsidR="00F8437D"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□</w:t>
            </w:r>
          </w:p>
        </w:tc>
      </w:tr>
      <w:tr w:rsidR="00F56B9C" w:rsidRPr="00426977" w:rsidTr="00F56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416"/>
        </w:trPr>
        <w:tc>
          <w:tcPr>
            <w:tcW w:w="7335" w:type="dxa"/>
            <w:gridSpan w:val="11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FFFFFF" w:themeFill="background1"/>
            <w:vAlign w:val="center"/>
          </w:tcPr>
          <w:p w:rsidR="00F56B9C" w:rsidRPr="00F56B9C" w:rsidRDefault="00F56B9C" w:rsidP="00F56B9C">
            <w:pPr>
              <w:jc w:val="center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noProof/>
                <w:color w:val="5F497A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4578350</wp:posOffset>
                      </wp:positionH>
                      <wp:positionV relativeFrom="paragraph">
                        <wp:posOffset>238760</wp:posOffset>
                      </wp:positionV>
                      <wp:extent cx="0" cy="3648075"/>
                      <wp:effectExtent l="0" t="0" r="19050" b="28575"/>
                      <wp:wrapNone/>
                      <wp:docPr id="2" name="直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64807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DC3C0C" id="直線コネクタ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0.5pt,18.8pt" to="360.5pt,30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" strokecolor="#5f497a [2407]"/>
                  </w:pict>
                </mc:Fallback>
              </mc:AlternateContent>
            </w: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タイトル</w:t>
            </w:r>
          </w:p>
        </w:tc>
        <w:tc>
          <w:tcPr>
            <w:tcW w:w="1368" w:type="dxa"/>
            <w:gridSpan w:val="2"/>
            <w:tcBorders>
              <w:top w:val="single" w:sz="6" w:space="0" w:color="5F497A"/>
              <w:left w:val="single" w:sz="6" w:space="0" w:color="5F497A"/>
              <w:bottom w:val="single" w:sz="6" w:space="0" w:color="5F497A"/>
              <w:right w:val="single" w:sz="6" w:space="0" w:color="5F497A"/>
            </w:tcBorders>
            <w:shd w:val="clear" w:color="auto" w:fill="FFFFFF"/>
            <w:vAlign w:val="center"/>
          </w:tcPr>
          <w:p w:rsidR="00F56B9C" w:rsidRPr="00F56B9C" w:rsidRDefault="00F56B9C" w:rsidP="00F56B9C">
            <w:pPr>
              <w:jc w:val="center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学習時間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single" w:sz="6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アロマテラピーの基本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　　　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きちんと知りたい、精油のこと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アロマテラピーの安全性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アロマテラピーを実践する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アロマテラピーのメカニズム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アロマテラピーとビューティ＆ヘルスケア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アロマテラピーの歴史をひもとく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アロマテラピーに関する法律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dashed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F56B9C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精油のプロフィール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</w:t>
            </w:r>
          </w:p>
        </w:tc>
      </w:tr>
      <w:tr w:rsidR="00F56B9C" w:rsidRPr="00426977" w:rsidTr="00E448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561"/>
        </w:trPr>
        <w:tc>
          <w:tcPr>
            <w:tcW w:w="8703" w:type="dxa"/>
            <w:gridSpan w:val="13"/>
            <w:tcBorders>
              <w:top w:val="dashed" w:sz="4" w:space="0" w:color="5F497A"/>
              <w:left w:val="single" w:sz="6" w:space="0" w:color="5F497A"/>
              <w:bottom w:val="single" w:sz="4" w:space="0" w:color="5F497A"/>
              <w:right w:val="single" w:sz="6" w:space="0" w:color="5F497A"/>
            </w:tcBorders>
            <w:shd w:val="clear" w:color="auto" w:fill="auto"/>
            <w:vAlign w:val="center"/>
          </w:tcPr>
          <w:p w:rsidR="00F56B9C" w:rsidRPr="00F56B9C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　　　　　　　　　　　　　　　　　　　　　　　　　　　　　　　　　　　　　　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分</w:t>
            </w:r>
          </w:p>
        </w:tc>
      </w:tr>
      <w:tr w:rsidR="00F56B9C" w:rsidRPr="00426977" w:rsidTr="00F574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</w:trPr>
        <w:tc>
          <w:tcPr>
            <w:tcW w:w="868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5F497A"/>
              <w:left w:val="nil"/>
              <w:bottom w:val="nil"/>
              <w:right w:val="double" w:sz="4" w:space="0" w:color="5F497A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2614" w:type="dxa"/>
            <w:gridSpan w:val="4"/>
            <w:tcBorders>
              <w:top w:val="double" w:sz="4" w:space="0" w:color="5F497A"/>
              <w:left w:val="double" w:sz="4" w:space="0" w:color="5F497A"/>
              <w:bottom w:val="double" w:sz="4" w:space="0" w:color="5F497A"/>
              <w:right w:val="double" w:sz="4" w:space="0" w:color="5F497A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Ａ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時間</w:t>
            </w:r>
          </w:p>
        </w:tc>
      </w:tr>
      <w:tr w:rsidR="00F56B9C" w:rsidRPr="00E44854" w:rsidTr="00B87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170"/>
        </w:trPr>
        <w:tc>
          <w:tcPr>
            <w:tcW w:w="868" w:type="dxa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2" w:type="dxa"/>
            <w:tcBorders>
              <w:top w:val="double" w:sz="4" w:space="0" w:color="5F497A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1" w:type="dxa"/>
            <w:gridSpan w:val="2"/>
            <w:tcBorders>
              <w:top w:val="double" w:sz="4" w:space="0" w:color="5F497A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1" w:type="dxa"/>
            <w:tcBorders>
              <w:top w:val="double" w:sz="4" w:space="0" w:color="5F497A"/>
              <w:left w:val="nil"/>
              <w:bottom w:val="single" w:sz="6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</w:tr>
      <w:tr w:rsidR="00F56B9C" w:rsidRPr="00426977" w:rsidTr="00F56B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403"/>
        </w:trPr>
        <w:tc>
          <w:tcPr>
            <w:tcW w:w="7335" w:type="dxa"/>
            <w:gridSpan w:val="11"/>
            <w:tcBorders>
              <w:top w:val="single" w:sz="6" w:space="0" w:color="5F497A"/>
              <w:left w:val="single" w:sz="6" w:space="0" w:color="5F497A"/>
              <w:bottom w:val="single" w:sz="4" w:space="0" w:color="5F497A"/>
              <w:right w:val="single" w:sz="6" w:space="0" w:color="5F497A"/>
            </w:tcBorders>
            <w:shd w:val="clear" w:color="auto" w:fill="B2A1C7"/>
            <w:vAlign w:val="center"/>
          </w:tcPr>
          <w:p w:rsidR="00F56B9C" w:rsidRPr="00426977" w:rsidRDefault="00F56B9C" w:rsidP="00F56B9C">
            <w:pPr>
              <w:jc w:val="lef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Ｂ．アロマテラピーアドバイザー認定講習会（3時間）</w:t>
            </w:r>
          </w:p>
        </w:tc>
        <w:tc>
          <w:tcPr>
            <w:tcW w:w="1368" w:type="dxa"/>
            <w:gridSpan w:val="2"/>
            <w:tcBorders>
              <w:top w:val="single" w:sz="6" w:space="0" w:color="5F497A"/>
              <w:left w:val="single" w:sz="6" w:space="0" w:color="5F497A"/>
              <w:bottom w:val="double" w:sz="4" w:space="0" w:color="5F497A"/>
              <w:right w:val="single" w:sz="6" w:space="0" w:color="5F497A"/>
            </w:tcBorders>
            <w:shd w:val="clear" w:color="auto" w:fill="FFFFFF"/>
            <w:vAlign w:val="center"/>
          </w:tcPr>
          <w:p w:rsidR="00F56B9C" w:rsidRPr="00426977" w:rsidRDefault="00F56B9C" w:rsidP="00F56B9C">
            <w:pPr>
              <w:jc w:val="righ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color w:val="5F497A"/>
                <w:w w:val="80"/>
                <w:sz w:val="18"/>
                <w:szCs w:val="18"/>
              </w:rPr>
              <w:t>AEAJ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w w:val="80"/>
                <w:sz w:val="18"/>
                <w:szCs w:val="18"/>
              </w:rPr>
              <w:t>使用欄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w w:val="50"/>
                <w:sz w:val="18"/>
                <w:szCs w:val="18"/>
              </w:rPr>
              <w:t xml:space="preserve">　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□</w:t>
            </w:r>
          </w:p>
        </w:tc>
      </w:tr>
      <w:tr w:rsidR="00F56B9C" w:rsidRPr="00426977" w:rsidTr="00B87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</w:trPr>
        <w:tc>
          <w:tcPr>
            <w:tcW w:w="868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6" w:space="0" w:color="5F497A"/>
              <w:left w:val="nil"/>
              <w:bottom w:val="nil"/>
              <w:right w:val="double" w:sz="4" w:space="0" w:color="5F497A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2614" w:type="dxa"/>
            <w:gridSpan w:val="4"/>
            <w:tcBorders>
              <w:top w:val="double" w:sz="4" w:space="0" w:color="5F497A"/>
              <w:left w:val="double" w:sz="4" w:space="0" w:color="5F497A"/>
              <w:bottom w:val="double" w:sz="4" w:space="0" w:color="5F497A"/>
              <w:right w:val="double" w:sz="4" w:space="0" w:color="5F497A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ind w:right="549"/>
              <w:jc w:val="righ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Ｂ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  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　　　３　時間</w:t>
            </w:r>
          </w:p>
        </w:tc>
      </w:tr>
      <w:tr w:rsidR="00F56B9C" w:rsidRPr="00E44854" w:rsidTr="00B87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94"/>
        </w:trPr>
        <w:tc>
          <w:tcPr>
            <w:tcW w:w="868" w:type="dxa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  <w:tc>
          <w:tcPr>
            <w:tcW w:w="2614" w:type="dxa"/>
            <w:gridSpan w:val="4"/>
            <w:tcBorders>
              <w:top w:val="double" w:sz="4" w:space="0" w:color="5F497A"/>
              <w:left w:val="nil"/>
              <w:bottom w:val="single" w:sz="18" w:space="0" w:color="5F497A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</w:tr>
      <w:tr w:rsidR="00F56B9C" w:rsidRPr="00426977" w:rsidTr="00B87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</w:trPr>
        <w:tc>
          <w:tcPr>
            <w:tcW w:w="868" w:type="dxa"/>
            <w:tcBorders>
              <w:top w:val="single" w:sz="18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single" w:sz="18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18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18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single" w:sz="18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18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single" w:sz="18" w:space="0" w:color="5F497A"/>
              <w:left w:val="nil"/>
              <w:bottom w:val="nil"/>
              <w:right w:val="single" w:sz="18" w:space="0" w:color="5F497A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Ａ+Ｂ</w:t>
            </w:r>
          </w:p>
        </w:tc>
        <w:tc>
          <w:tcPr>
            <w:tcW w:w="2614" w:type="dxa"/>
            <w:gridSpan w:val="4"/>
            <w:tcBorders>
              <w:top w:val="single" w:sz="18" w:space="0" w:color="5F497A"/>
              <w:left w:val="single" w:sz="18" w:space="0" w:color="5F497A"/>
              <w:bottom w:val="single" w:sz="18" w:space="0" w:color="5F497A"/>
              <w:right w:val="single" w:sz="18" w:space="0" w:color="5F497A"/>
            </w:tcBorders>
            <w:shd w:val="clear" w:color="auto" w:fill="B2A1C7"/>
            <w:vAlign w:val="center"/>
          </w:tcPr>
          <w:p w:rsidR="00F56B9C" w:rsidRPr="00426977" w:rsidRDefault="00F56B9C" w:rsidP="00F56B9C">
            <w:pPr>
              <w:wordWrap w:val="0"/>
              <w:ind w:right="549"/>
              <w:jc w:val="right"/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合計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 </w:t>
            </w:r>
            <w:r w:rsidRPr="00C85879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  <w:shd w:val="clear" w:color="auto" w:fill="FFFFFF"/>
              </w:rPr>
              <w:t xml:space="preserve">　　　　　</w:t>
            </w:r>
            <w:r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 xml:space="preserve"> </w:t>
            </w:r>
            <w:r w:rsidRPr="00426977">
              <w:rPr>
                <w:rFonts w:ascii="メイリオ" w:eastAsia="メイリオ" w:hAnsi="メイリオ" w:cs="メイリオ" w:hint="eastAsia"/>
                <w:color w:val="5F497A"/>
                <w:sz w:val="18"/>
                <w:szCs w:val="18"/>
              </w:rPr>
              <w:t>時間</w:t>
            </w:r>
          </w:p>
        </w:tc>
      </w:tr>
      <w:tr w:rsidR="00F56B9C" w:rsidRPr="00426977" w:rsidTr="00B87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275"/>
        </w:trPr>
        <w:tc>
          <w:tcPr>
            <w:tcW w:w="868" w:type="dxa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rPr>
                <w:rFonts w:ascii="メイリオ" w:eastAsia="メイリオ" w:hAnsi="メイリオ" w:cs="メイリオ"/>
                <w:color w:val="5F497A"/>
                <w:sz w:val="18"/>
                <w:szCs w:val="18"/>
              </w:rPr>
            </w:pPr>
          </w:p>
        </w:tc>
        <w:tc>
          <w:tcPr>
            <w:tcW w:w="2614" w:type="dxa"/>
            <w:gridSpan w:val="4"/>
            <w:tcBorders>
              <w:top w:val="single" w:sz="18" w:space="0" w:color="5F497A"/>
              <w:left w:val="nil"/>
              <w:bottom w:val="dotted" w:sz="4" w:space="0" w:color="5F497A"/>
              <w:right w:val="nil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ind w:right="210"/>
              <w:jc w:val="right"/>
              <w:rPr>
                <w:rFonts w:ascii="メイリオ" w:eastAsia="メイリオ" w:hAnsi="メイリオ" w:cs="メイリオ"/>
                <w:color w:val="5F497A"/>
                <w:w w:val="90"/>
                <w:sz w:val="16"/>
                <w:szCs w:val="16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w w:val="90"/>
                <w:sz w:val="16"/>
                <w:szCs w:val="16"/>
              </w:rPr>
              <w:t>（合計が１０時間以上）</w:t>
            </w:r>
          </w:p>
        </w:tc>
      </w:tr>
      <w:tr w:rsidR="00F56B9C" w:rsidRPr="00426977" w:rsidTr="00242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1229"/>
        </w:trPr>
        <w:tc>
          <w:tcPr>
            <w:tcW w:w="8703" w:type="dxa"/>
            <w:gridSpan w:val="13"/>
            <w:tcBorders>
              <w:top w:val="dotted" w:sz="4" w:space="0" w:color="5F497A"/>
              <w:left w:val="dotted" w:sz="4" w:space="0" w:color="5F497A"/>
              <w:bottom w:val="dotted" w:sz="4" w:space="0" w:color="5F497A"/>
              <w:right w:val="dotted" w:sz="4" w:space="0" w:color="5F497A"/>
            </w:tcBorders>
            <w:shd w:val="clear" w:color="auto" w:fill="auto"/>
            <w:vAlign w:val="center"/>
          </w:tcPr>
          <w:p w:rsidR="00F56B9C" w:rsidRPr="00426977" w:rsidRDefault="00F56B9C" w:rsidP="00F56B9C">
            <w:pPr>
              <w:ind w:right="210"/>
              <w:rPr>
                <w:rFonts w:ascii="メイリオ" w:eastAsia="メイリオ" w:hAnsi="メイリオ" w:cs="メイリオ"/>
                <w:color w:val="5F497A"/>
                <w:sz w:val="16"/>
                <w:szCs w:val="16"/>
              </w:rPr>
            </w:pPr>
            <w:r w:rsidRPr="00426977">
              <w:rPr>
                <w:rFonts w:ascii="メイリオ" w:eastAsia="メイリオ" w:hAnsi="メイリオ" w:cs="メイリオ" w:hint="eastAsia"/>
                <w:color w:val="5F497A"/>
                <w:sz w:val="16"/>
                <w:szCs w:val="16"/>
              </w:rPr>
              <w:t>注意事項</w:t>
            </w:r>
          </w:p>
          <w:p w:rsidR="00F56B9C" w:rsidRDefault="00F56B9C" w:rsidP="00F56B9C">
            <w:pPr>
              <w:spacing w:line="0" w:lineRule="atLeast"/>
              <w:ind w:leftChars="40" w:left="284" w:right="210" w:hangingChars="100" w:hanging="200"/>
              <w:rPr>
                <w:rFonts w:ascii="メイリオ" w:eastAsia="メイリオ" w:hAnsi="メイリオ" w:cs="メイリオ"/>
                <w:color w:val="5F497A"/>
                <w:sz w:val="20"/>
                <w:szCs w:val="20"/>
              </w:rPr>
            </w:pPr>
            <w:r w:rsidRPr="00465BB8">
              <w:rPr>
                <w:rFonts w:ascii="メイリオ" w:eastAsia="メイリオ" w:hAnsi="メイリオ" w:cs="メイリオ" w:hint="eastAsia"/>
                <w:color w:val="5F497A"/>
                <w:sz w:val="20"/>
                <w:szCs w:val="20"/>
              </w:rPr>
              <w:t>・アロマテラピー検定対応コース（10時間以上）におけるアロマテラピーアドバイザー</w:t>
            </w:r>
          </w:p>
          <w:p w:rsidR="00F56B9C" w:rsidRPr="00465BB8" w:rsidRDefault="00F56B9C" w:rsidP="00F56B9C">
            <w:pPr>
              <w:spacing w:line="0" w:lineRule="atLeast"/>
              <w:ind w:leftChars="90" w:left="189" w:right="210" w:firstLineChars="50" w:firstLine="100"/>
              <w:rPr>
                <w:rFonts w:ascii="メイリオ" w:eastAsia="メイリオ" w:hAnsi="メイリオ" w:cs="メイリオ"/>
                <w:color w:val="5F497A"/>
                <w:sz w:val="20"/>
                <w:szCs w:val="20"/>
              </w:rPr>
            </w:pPr>
            <w:r w:rsidRPr="00465BB8">
              <w:rPr>
                <w:rFonts w:ascii="メイリオ" w:eastAsia="メイリオ" w:hAnsi="メイリオ" w:cs="メイリオ" w:hint="eastAsia"/>
                <w:color w:val="5F497A"/>
                <w:sz w:val="20"/>
                <w:szCs w:val="20"/>
              </w:rPr>
              <w:t>認定講習会は、『アロマテラピー検定公式テキスト』を使用した貴校の独自カリキュラム（７時間以上）の修了生を対象に開催してください。</w:t>
            </w:r>
          </w:p>
          <w:p w:rsidR="00F56B9C" w:rsidRDefault="00F56B9C" w:rsidP="00F56B9C">
            <w:pPr>
              <w:spacing w:line="0" w:lineRule="atLeast"/>
              <w:ind w:leftChars="40" w:left="284" w:right="210" w:hangingChars="100" w:hanging="200"/>
              <w:rPr>
                <w:rFonts w:ascii="メイリオ" w:eastAsia="メイリオ" w:hAnsi="メイリオ" w:cs="メイリオ"/>
                <w:color w:val="5F497A"/>
                <w:sz w:val="20"/>
                <w:szCs w:val="20"/>
              </w:rPr>
            </w:pPr>
            <w:r w:rsidRPr="00465BB8">
              <w:rPr>
                <w:rFonts w:ascii="メイリオ" w:eastAsia="メイリオ" w:hAnsi="メイリオ" w:cs="メイリオ" w:hint="eastAsia"/>
                <w:color w:val="5F497A"/>
                <w:sz w:val="20"/>
                <w:szCs w:val="20"/>
              </w:rPr>
              <w:t>・アロマテラピーアドバイザー認定講習会は、『アロマテラピーアドバイザー認定講習会</w:t>
            </w:r>
          </w:p>
          <w:p w:rsidR="00F56B9C" w:rsidRPr="00426977" w:rsidRDefault="00F56B9C" w:rsidP="00F56B9C">
            <w:pPr>
              <w:spacing w:line="0" w:lineRule="atLeast"/>
              <w:ind w:leftChars="40" w:left="84" w:right="210" w:firstLineChars="100" w:firstLine="200"/>
              <w:rPr>
                <w:rFonts w:ascii="メイリオ" w:eastAsia="メイリオ" w:hAnsi="メイリオ" w:cs="メイリオ"/>
                <w:color w:val="5F497A"/>
                <w:sz w:val="16"/>
                <w:szCs w:val="16"/>
              </w:rPr>
            </w:pPr>
            <w:r w:rsidRPr="00465BB8">
              <w:rPr>
                <w:rFonts w:ascii="メイリオ" w:eastAsia="メイリオ" w:hAnsi="メイリオ" w:cs="メイリオ" w:hint="eastAsia"/>
                <w:color w:val="5F497A"/>
                <w:sz w:val="20"/>
                <w:szCs w:val="20"/>
              </w:rPr>
              <w:t>テキスト』を使用してください。</w:t>
            </w:r>
          </w:p>
        </w:tc>
      </w:tr>
      <w:tr w:rsidR="00F56B9C" w:rsidRPr="00426977" w:rsidTr="00242AA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36" w:type="dxa"/>
          <w:trHeight w:val="98"/>
        </w:trPr>
        <w:tc>
          <w:tcPr>
            <w:tcW w:w="8703" w:type="dxa"/>
            <w:gridSpan w:val="13"/>
            <w:tcBorders>
              <w:top w:val="dotted" w:sz="4" w:space="0" w:color="5F497A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E44854" w:rsidRDefault="00F56B9C" w:rsidP="00F56B9C">
            <w:pPr>
              <w:spacing w:line="0" w:lineRule="atLeast"/>
              <w:rPr>
                <w:rFonts w:ascii="メイリオ" w:eastAsia="メイリオ" w:hAnsi="メイリオ" w:cs="メイリオ"/>
                <w:color w:val="5F497A"/>
                <w:sz w:val="4"/>
                <w:szCs w:val="4"/>
              </w:rPr>
            </w:pPr>
          </w:p>
        </w:tc>
      </w:tr>
      <w:tr w:rsidR="00F56B9C" w:rsidRPr="00426977" w:rsidTr="00B87A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9"/>
          <w:wAfter w:w="5561" w:type="dxa"/>
          <w:trHeight w:val="398"/>
        </w:trPr>
        <w:tc>
          <w:tcPr>
            <w:tcW w:w="17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722455" w:rsidRDefault="00F56B9C" w:rsidP="00F56B9C">
            <w:pPr>
              <w:spacing w:line="0" w:lineRule="atLeast"/>
              <w:rPr>
                <w:color w:val="5F497A"/>
                <w:w w:val="80"/>
                <w:sz w:val="14"/>
              </w:rPr>
            </w:pPr>
          </w:p>
        </w:tc>
        <w:tc>
          <w:tcPr>
            <w:tcW w:w="1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56B9C" w:rsidRPr="00B87A8F" w:rsidRDefault="00F56B9C" w:rsidP="00F56B9C">
            <w:pPr>
              <w:spacing w:line="0" w:lineRule="atLeast"/>
              <w:rPr>
                <w:color w:val="5F497A"/>
              </w:rPr>
            </w:pPr>
          </w:p>
        </w:tc>
      </w:tr>
    </w:tbl>
    <w:p w:rsidR="004F3753" w:rsidRPr="00BC3F69" w:rsidRDefault="00107902" w:rsidP="00BC3F69">
      <w:pPr>
        <w:jc w:val="center"/>
        <w:rPr>
          <w:rFonts w:ascii="メイリオ" w:eastAsia="メイリオ" w:hAnsi="メイリオ" w:cs="メイリオ"/>
          <w:b/>
          <w:color w:val="5F497A"/>
          <w:sz w:val="32"/>
        </w:rPr>
      </w:pPr>
      <w:r>
        <w:rPr>
          <w:rFonts w:ascii="メイリオ" w:eastAsia="メイリオ" w:hAnsi="メイリオ" w:cs="メイリオ"/>
          <w:b/>
          <w:noProof/>
          <w:color w:val="5F497A"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-683895</wp:posOffset>
                </wp:positionH>
                <wp:positionV relativeFrom="paragraph">
                  <wp:posOffset>-332740</wp:posOffset>
                </wp:positionV>
                <wp:extent cx="1318895" cy="272415"/>
                <wp:effectExtent l="11430" t="10160" r="12700" b="1270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272415"/>
                        </a:xfrm>
                        <a:prstGeom prst="wedgeRectCallout">
                          <a:avLst>
                            <a:gd name="adj1" fmla="val -22412"/>
                            <a:gd name="adj2" fmla="val 68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5F497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38" w:rsidRPr="00426977" w:rsidRDefault="004D4A38" w:rsidP="009C1B35">
                            <w:pPr>
                              <w:jc w:val="right"/>
                              <w:rPr>
                                <w:rFonts w:ascii="メイリオ" w:eastAsia="メイリオ" w:hAnsi="メイリオ" w:cs="メイリオ"/>
                                <w:color w:val="5F497A"/>
                                <w:sz w:val="16"/>
                                <w:szCs w:val="16"/>
                              </w:rPr>
                            </w:pPr>
                            <w:r w:rsidRPr="00426977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6"/>
                                <w:szCs w:val="16"/>
                              </w:rPr>
                              <w:t>※</w:t>
                            </w:r>
                            <w:r w:rsidR="00B52688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6"/>
                                <w:szCs w:val="16"/>
                              </w:rPr>
                              <w:t>AEAJ</w:t>
                            </w:r>
                            <w:r w:rsidRPr="00426977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6"/>
                                <w:szCs w:val="16"/>
                              </w:rPr>
                              <w:t>使用欄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" o:spid="_x0000_s1026" type="#_x0000_t61" style="position:absolute;left:0;text-align:left;margin-left:-53.85pt;margin-top:-26.2pt;width:103.85pt;height:21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" adj="5959,12285" strokecolor="#5f497a">
                <v:textbox inset="5.85pt,.7pt,5.85pt,.7pt">
                  <w:txbxContent>
                    <w:p w:rsidR="004D4A38" w:rsidRPr="00426977" w:rsidRDefault="004D4A38" w:rsidP="009C1B35">
                      <w:pPr>
                        <w:jc w:val="right"/>
                        <w:rPr>
                          <w:rFonts w:ascii="メイリオ" w:eastAsia="メイリオ" w:hAnsi="メイリオ" w:cs="メイリオ"/>
                          <w:color w:val="5F497A"/>
                          <w:sz w:val="16"/>
                          <w:szCs w:val="16"/>
                        </w:rPr>
                      </w:pPr>
                      <w:r w:rsidRPr="00426977">
                        <w:rPr>
                          <w:rFonts w:ascii="メイリオ" w:eastAsia="メイリオ" w:hAnsi="メイリオ" w:cs="メイリオ" w:hint="eastAsia"/>
                          <w:color w:val="5F497A"/>
                          <w:sz w:val="16"/>
                          <w:szCs w:val="16"/>
                        </w:rPr>
                        <w:t>※</w:t>
                      </w:r>
                      <w:r w:rsidR="00B52688">
                        <w:rPr>
                          <w:rFonts w:ascii="メイリオ" w:eastAsia="メイリオ" w:hAnsi="メイリオ" w:cs="メイリオ" w:hint="eastAsia"/>
                          <w:color w:val="5F497A"/>
                          <w:sz w:val="16"/>
                          <w:szCs w:val="16"/>
                        </w:rPr>
                        <w:t>AEAJ</w:t>
                      </w:r>
                      <w:r w:rsidRPr="00426977">
                        <w:rPr>
                          <w:rFonts w:ascii="メイリオ" w:eastAsia="メイリオ" w:hAnsi="メイリオ" w:cs="メイリオ" w:hint="eastAsia"/>
                          <w:color w:val="5F497A"/>
                          <w:sz w:val="16"/>
                          <w:szCs w:val="16"/>
                        </w:rPr>
                        <w:t>使用欄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メイリオ" w:eastAsia="メイリオ" w:hAnsi="メイリオ" w:cs="メイリオ"/>
          <w:b/>
          <w:noProof/>
          <w:color w:val="5F497A"/>
          <w:sz w:val="32"/>
          <w:szCs w:val="26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4839970</wp:posOffset>
                </wp:positionH>
                <wp:positionV relativeFrom="paragraph">
                  <wp:posOffset>-499745</wp:posOffset>
                </wp:positionV>
                <wp:extent cx="1181100" cy="3200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4A38" w:rsidRPr="00426977" w:rsidRDefault="004D4A38" w:rsidP="00043924">
                            <w:pPr>
                              <w:ind w:firstLineChars="550" w:firstLine="990"/>
                              <w:rPr>
                                <w:rFonts w:ascii="メイリオ" w:eastAsia="メイリオ" w:hAnsi="メイリオ" w:cs="メイリオ"/>
                                <w:color w:val="5F497A"/>
                                <w:sz w:val="18"/>
                                <w:szCs w:val="18"/>
                              </w:rPr>
                            </w:pPr>
                            <w:r w:rsidRPr="00426977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8"/>
                                <w:szCs w:val="18"/>
                              </w:rPr>
                              <w:t>S</w:t>
                            </w:r>
                            <w:r w:rsidR="00E44854">
                              <w:rPr>
                                <w:rFonts w:ascii="メイリオ" w:eastAsia="メイリオ" w:hAnsi="メイリオ" w:cs="メイリオ" w:hint="eastAsia"/>
                                <w:color w:val="5F497A"/>
                                <w:sz w:val="18"/>
                                <w:szCs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381.1pt;margin-top:-39.35pt;width:93pt;height:2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" stroked="f">
                <v:textbox style="mso-fit-shape-to-text:t">
                  <w:txbxContent>
                    <w:p w:rsidR="004D4A38" w:rsidRPr="00426977" w:rsidRDefault="004D4A38" w:rsidP="00043924">
                      <w:pPr>
                        <w:ind w:firstLineChars="550" w:firstLine="990"/>
                        <w:rPr>
                          <w:rFonts w:ascii="メイリオ" w:eastAsia="メイリオ" w:hAnsi="メイリオ" w:cs="メイリオ"/>
                          <w:color w:val="5F497A"/>
                          <w:sz w:val="18"/>
                          <w:szCs w:val="18"/>
                        </w:rPr>
                      </w:pPr>
                      <w:r w:rsidRPr="00426977">
                        <w:rPr>
                          <w:rFonts w:ascii="メイリオ" w:eastAsia="メイリオ" w:hAnsi="メイリオ" w:cs="メイリオ" w:hint="eastAsia"/>
                          <w:color w:val="5F497A"/>
                          <w:sz w:val="18"/>
                          <w:szCs w:val="18"/>
                        </w:rPr>
                        <w:t>S</w:t>
                      </w:r>
                      <w:r w:rsidR="00E44854">
                        <w:rPr>
                          <w:rFonts w:ascii="メイリオ" w:eastAsia="メイリオ" w:hAnsi="メイリオ" w:cs="メイリオ" w:hint="eastAsia"/>
                          <w:color w:val="5F497A"/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64A51" w:rsidRPr="00426977">
        <w:rPr>
          <w:rFonts w:ascii="メイリオ" w:eastAsia="メイリオ" w:hAnsi="メイリオ" w:cs="メイリオ" w:hint="eastAsia"/>
          <w:b/>
          <w:color w:val="5F497A"/>
          <w:sz w:val="32"/>
        </w:rPr>
        <w:t xml:space="preserve">アロマテラピー検定対応コース </w:t>
      </w:r>
      <w:r w:rsidR="00475A69" w:rsidRPr="00426977">
        <w:rPr>
          <w:rFonts w:ascii="メイリオ" w:eastAsia="メイリオ" w:hAnsi="メイリオ" w:cs="メイリオ" w:hint="eastAsia"/>
          <w:b/>
          <w:color w:val="5F497A"/>
          <w:sz w:val="32"/>
        </w:rPr>
        <w:t>カリキュラム確認表</w:t>
      </w:r>
      <w:bookmarkStart w:id="0" w:name="_GoBack"/>
      <w:bookmarkEnd w:id="0"/>
    </w:p>
    <w:sectPr w:rsidR="004F3753" w:rsidRPr="00BC3F69" w:rsidSect="00E44854">
      <w:pgSz w:w="11906" w:h="16838" w:code="9"/>
      <w:pgMar w:top="1418" w:right="1701" w:bottom="1418" w:left="1701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5B0" w:rsidRDefault="00B015B0" w:rsidP="00F630C6">
      <w:r>
        <w:separator/>
      </w:r>
    </w:p>
  </w:endnote>
  <w:endnote w:type="continuationSeparator" w:id="0">
    <w:p w:rsidR="00B015B0" w:rsidRDefault="00B015B0" w:rsidP="00F63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5B0" w:rsidRDefault="00B015B0" w:rsidP="00F630C6">
      <w:r>
        <w:separator/>
      </w:r>
    </w:p>
  </w:footnote>
  <w:footnote w:type="continuationSeparator" w:id="0">
    <w:p w:rsidR="00B015B0" w:rsidRDefault="00B015B0" w:rsidP="00F630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4C4BFD"/>
    <w:multiLevelType w:val="hybridMultilevel"/>
    <w:tmpl w:val="B02AE646"/>
    <w:lvl w:ilvl="0" w:tplc="21181BAA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C2D6467A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1A37F0"/>
    <w:multiLevelType w:val="hybridMultilevel"/>
    <w:tmpl w:val="D7DE1408"/>
    <w:lvl w:ilvl="0" w:tplc="D9A428F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BC45B18"/>
    <w:multiLevelType w:val="hybridMultilevel"/>
    <w:tmpl w:val="BEC634A0"/>
    <w:lvl w:ilvl="0" w:tplc="85D83F24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cumentProtection w:edit="forms" w:enforcement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60A"/>
    <w:rsid w:val="00031FE7"/>
    <w:rsid w:val="00043924"/>
    <w:rsid w:val="000526F0"/>
    <w:rsid w:val="00062916"/>
    <w:rsid w:val="000C12D4"/>
    <w:rsid w:val="000C6524"/>
    <w:rsid w:val="000F2335"/>
    <w:rsid w:val="00107902"/>
    <w:rsid w:val="00113743"/>
    <w:rsid w:val="001255E5"/>
    <w:rsid w:val="001426C2"/>
    <w:rsid w:val="00152B7E"/>
    <w:rsid w:val="001811A7"/>
    <w:rsid w:val="0018346C"/>
    <w:rsid w:val="0019132A"/>
    <w:rsid w:val="002210A0"/>
    <w:rsid w:val="00242AAC"/>
    <w:rsid w:val="00264A51"/>
    <w:rsid w:val="00267EEB"/>
    <w:rsid w:val="00272A56"/>
    <w:rsid w:val="002A1D1D"/>
    <w:rsid w:val="002C6239"/>
    <w:rsid w:val="00310216"/>
    <w:rsid w:val="003C5E2A"/>
    <w:rsid w:val="003D5985"/>
    <w:rsid w:val="003E2D1D"/>
    <w:rsid w:val="003E4E5D"/>
    <w:rsid w:val="00412A9D"/>
    <w:rsid w:val="00415730"/>
    <w:rsid w:val="00417C4C"/>
    <w:rsid w:val="00426977"/>
    <w:rsid w:val="00447EF4"/>
    <w:rsid w:val="00451F28"/>
    <w:rsid w:val="00465BB8"/>
    <w:rsid w:val="00475A69"/>
    <w:rsid w:val="00495010"/>
    <w:rsid w:val="00496AD0"/>
    <w:rsid w:val="004A7E86"/>
    <w:rsid w:val="004D4A38"/>
    <w:rsid w:val="004F2F86"/>
    <w:rsid w:val="004F3753"/>
    <w:rsid w:val="004F4F93"/>
    <w:rsid w:val="0051160A"/>
    <w:rsid w:val="005360B1"/>
    <w:rsid w:val="00567828"/>
    <w:rsid w:val="00586B1A"/>
    <w:rsid w:val="005B2463"/>
    <w:rsid w:val="005D6CAF"/>
    <w:rsid w:val="005E5674"/>
    <w:rsid w:val="00697969"/>
    <w:rsid w:val="00704E8C"/>
    <w:rsid w:val="007C41A6"/>
    <w:rsid w:val="007C7CAE"/>
    <w:rsid w:val="007D535C"/>
    <w:rsid w:val="007E2351"/>
    <w:rsid w:val="007F1DED"/>
    <w:rsid w:val="007F2039"/>
    <w:rsid w:val="00832054"/>
    <w:rsid w:val="0084119F"/>
    <w:rsid w:val="00843686"/>
    <w:rsid w:val="00871801"/>
    <w:rsid w:val="00874F93"/>
    <w:rsid w:val="00880387"/>
    <w:rsid w:val="00880D2A"/>
    <w:rsid w:val="0088302B"/>
    <w:rsid w:val="00884785"/>
    <w:rsid w:val="008B7FBC"/>
    <w:rsid w:val="008C17D0"/>
    <w:rsid w:val="008E0289"/>
    <w:rsid w:val="00910648"/>
    <w:rsid w:val="00934CF6"/>
    <w:rsid w:val="009547DD"/>
    <w:rsid w:val="009553F6"/>
    <w:rsid w:val="00994C39"/>
    <w:rsid w:val="009C1B35"/>
    <w:rsid w:val="009C79A3"/>
    <w:rsid w:val="009D45A7"/>
    <w:rsid w:val="009F48E1"/>
    <w:rsid w:val="00A065BB"/>
    <w:rsid w:val="00A90A6F"/>
    <w:rsid w:val="00AE2499"/>
    <w:rsid w:val="00B015B0"/>
    <w:rsid w:val="00B10A63"/>
    <w:rsid w:val="00B46BB2"/>
    <w:rsid w:val="00B52688"/>
    <w:rsid w:val="00B87A8F"/>
    <w:rsid w:val="00BC3F69"/>
    <w:rsid w:val="00C0433D"/>
    <w:rsid w:val="00C85879"/>
    <w:rsid w:val="00CE1EF8"/>
    <w:rsid w:val="00D10933"/>
    <w:rsid w:val="00D1715F"/>
    <w:rsid w:val="00D5033E"/>
    <w:rsid w:val="00D52DCC"/>
    <w:rsid w:val="00D82C32"/>
    <w:rsid w:val="00D86A43"/>
    <w:rsid w:val="00D9169E"/>
    <w:rsid w:val="00DE687A"/>
    <w:rsid w:val="00E34127"/>
    <w:rsid w:val="00E44854"/>
    <w:rsid w:val="00E60051"/>
    <w:rsid w:val="00E9268C"/>
    <w:rsid w:val="00E953AD"/>
    <w:rsid w:val="00EB3F43"/>
    <w:rsid w:val="00ED0387"/>
    <w:rsid w:val="00ED3760"/>
    <w:rsid w:val="00F11B32"/>
    <w:rsid w:val="00F2624F"/>
    <w:rsid w:val="00F357D9"/>
    <w:rsid w:val="00F56B9C"/>
    <w:rsid w:val="00F57D5F"/>
    <w:rsid w:val="00F630C6"/>
    <w:rsid w:val="00F8437D"/>
    <w:rsid w:val="00FE1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82844CD"/>
  <w15:docId w15:val="{4366F2BE-B4E0-4523-9EE5-DE6045924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28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6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160A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255E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6">
    <w:name w:val="吹き出し (文字)"/>
    <w:link w:val="a5"/>
    <w:uiPriority w:val="99"/>
    <w:semiHidden/>
    <w:rsid w:val="001255E5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630C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630C6"/>
  </w:style>
  <w:style w:type="paragraph" w:styleId="a9">
    <w:name w:val="footer"/>
    <w:basedOn w:val="a"/>
    <w:link w:val="aa"/>
    <w:uiPriority w:val="99"/>
    <w:unhideWhenUsed/>
    <w:rsid w:val="00F630C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630C6"/>
  </w:style>
  <w:style w:type="character" w:styleId="ab">
    <w:name w:val="Placeholder Text"/>
    <w:uiPriority w:val="99"/>
    <w:semiHidden/>
    <w:rsid w:val="00D171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E6583-6ED2-44AB-BD50-C4F9A3AD3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ishimoto</cp:lastModifiedBy>
  <cp:revision>7</cp:revision>
  <cp:lastPrinted>2015-07-02T07:35:00Z</cp:lastPrinted>
  <dcterms:created xsi:type="dcterms:W3CDTF">2015-09-28T01:46:00Z</dcterms:created>
  <dcterms:modified xsi:type="dcterms:W3CDTF">2019-07-29T07:49:00Z</dcterms:modified>
</cp:coreProperties>
</file>